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6BE" w14:textId="0D30285A" w:rsidR="004E43D5" w:rsidRDefault="0027703A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Personale – Posizioni organizzative </w:t>
      </w:r>
    </w:p>
    <w:p w14:paraId="233B6033" w14:textId="0F64515B" w:rsidR="004E43D5" w:rsidRDefault="004E43D5">
      <w:pPr>
        <w:rPr>
          <w:sz w:val="28"/>
          <w:szCs w:val="28"/>
        </w:rPr>
      </w:pPr>
    </w:p>
    <w:p w14:paraId="1691B813" w14:textId="6F4F643A" w:rsidR="0027703A" w:rsidRDefault="0027703A">
      <w:pPr>
        <w:rPr>
          <w:sz w:val="28"/>
          <w:szCs w:val="28"/>
        </w:rPr>
      </w:pPr>
    </w:p>
    <w:p w14:paraId="53C4EF2B" w14:textId="77777777" w:rsidR="0027703A" w:rsidRDefault="0027703A" w:rsidP="0027703A">
      <w:pPr>
        <w:spacing w:line="360" w:lineRule="auto"/>
        <w:rPr>
          <w:sz w:val="28"/>
          <w:szCs w:val="28"/>
        </w:rPr>
      </w:pPr>
    </w:p>
    <w:p w14:paraId="432FA295" w14:textId="008B1F3E" w:rsidR="004E43D5" w:rsidRPr="004E43D5" w:rsidRDefault="009B2DEC" w:rsidP="00277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Pietro </w:t>
      </w:r>
      <w:proofErr w:type="spellStart"/>
      <w:r>
        <w:rPr>
          <w:sz w:val="28"/>
          <w:szCs w:val="28"/>
        </w:rPr>
        <w:t>Minchella</w:t>
      </w:r>
      <w:proofErr w:type="spellEnd"/>
      <w:r w:rsidR="0027703A">
        <w:rPr>
          <w:sz w:val="28"/>
          <w:szCs w:val="28"/>
        </w:rPr>
        <w:t xml:space="preserve"> – </w:t>
      </w:r>
      <w:r w:rsidR="0027703A" w:rsidRPr="0027703A">
        <w:rPr>
          <w:sz w:val="28"/>
          <w:szCs w:val="28"/>
        </w:rPr>
        <w:t xml:space="preserve">Istruttore direttivo </w:t>
      </w:r>
      <w:r w:rsidR="00241D54">
        <w:rPr>
          <w:sz w:val="28"/>
          <w:szCs w:val="28"/>
        </w:rPr>
        <w:t xml:space="preserve">tecnico </w:t>
      </w:r>
      <w:r w:rsidR="0027703A" w:rsidRPr="0027703A">
        <w:rPr>
          <w:sz w:val="28"/>
          <w:szCs w:val="28"/>
        </w:rPr>
        <w:t>D1</w:t>
      </w:r>
      <w:r w:rsidR="0027703A">
        <w:rPr>
          <w:sz w:val="28"/>
          <w:szCs w:val="28"/>
        </w:rPr>
        <w:t xml:space="preserve"> - compenso lordo percepito   </w:t>
      </w:r>
      <w:r>
        <w:rPr>
          <w:sz w:val="28"/>
          <w:szCs w:val="28"/>
        </w:rPr>
        <w:t>24.525,12</w:t>
      </w:r>
      <w:bookmarkStart w:id="0" w:name="_GoBack"/>
      <w:bookmarkEnd w:id="0"/>
    </w:p>
    <w:sectPr w:rsidR="004E43D5" w:rsidRPr="004E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41D54"/>
    <w:rsid w:val="0027703A"/>
    <w:rsid w:val="002776AE"/>
    <w:rsid w:val="00360034"/>
    <w:rsid w:val="004E43D5"/>
    <w:rsid w:val="005817CF"/>
    <w:rsid w:val="005B7282"/>
    <w:rsid w:val="00625EBD"/>
    <w:rsid w:val="00787734"/>
    <w:rsid w:val="00930417"/>
    <w:rsid w:val="009B2DEC"/>
    <w:rsid w:val="00A75DE4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7</cp:revision>
  <dcterms:created xsi:type="dcterms:W3CDTF">2018-01-17T10:51:00Z</dcterms:created>
  <dcterms:modified xsi:type="dcterms:W3CDTF">2018-01-18T12:58:00Z</dcterms:modified>
</cp:coreProperties>
</file>